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6AE" w:rsidRPr="004C4304" w:rsidRDefault="005167F4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 </w:t>
      </w:r>
      <w:r w:rsidR="008D46AE"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="00A772FC">
        <w:rPr>
          <w:rFonts w:ascii="Liberation Serif" w:hAnsi="Liberation Serif"/>
          <w:sz w:val="20"/>
          <w:szCs w:val="20"/>
        </w:rPr>
        <w:t>5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утверждено  решением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Думы Шалинского городского 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округа от</w:t>
      </w:r>
      <w:r w:rsidR="00204EF9">
        <w:rPr>
          <w:rFonts w:ascii="Liberation Serif" w:hAnsi="Liberation Serif"/>
          <w:sz w:val="20"/>
          <w:szCs w:val="20"/>
        </w:rPr>
        <w:t xml:space="preserve"> 21</w:t>
      </w:r>
      <w:r w:rsidR="00853F3B">
        <w:rPr>
          <w:rFonts w:ascii="Liberation Serif" w:hAnsi="Liberation Serif"/>
          <w:sz w:val="20"/>
          <w:szCs w:val="20"/>
        </w:rPr>
        <w:t>.</w:t>
      </w:r>
      <w:r w:rsidR="00204EF9">
        <w:rPr>
          <w:rFonts w:ascii="Liberation Serif" w:hAnsi="Liberation Serif"/>
          <w:sz w:val="20"/>
          <w:szCs w:val="20"/>
        </w:rPr>
        <w:t>09</w:t>
      </w:r>
      <w:r w:rsidRPr="008D46AE">
        <w:rPr>
          <w:rFonts w:ascii="Liberation Serif" w:hAnsi="Liberation Serif"/>
          <w:sz w:val="20"/>
          <w:szCs w:val="20"/>
        </w:rPr>
        <w:t>.2023 №</w:t>
      </w:r>
      <w:r w:rsidR="00204EF9">
        <w:rPr>
          <w:rFonts w:ascii="Liberation Serif" w:hAnsi="Liberation Serif"/>
          <w:sz w:val="20"/>
          <w:szCs w:val="20"/>
        </w:rPr>
        <w:t xml:space="preserve"> 209</w:t>
      </w:r>
      <w:r w:rsidR="00A772FC">
        <w:rPr>
          <w:rFonts w:ascii="Liberation Serif" w:hAnsi="Liberation Serif"/>
          <w:sz w:val="20"/>
          <w:szCs w:val="20"/>
        </w:rPr>
        <w:t xml:space="preserve"> </w:t>
      </w:r>
      <w:r w:rsidRPr="008D46AE">
        <w:rPr>
          <w:rFonts w:ascii="Liberation Serif" w:hAnsi="Liberation Serif"/>
          <w:sz w:val="20"/>
          <w:szCs w:val="20"/>
        </w:rPr>
        <w:t xml:space="preserve">  </w:t>
      </w:r>
    </w:p>
    <w:p w:rsidR="008D46AE" w:rsidRPr="007B5326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«Приложение </w:t>
      </w:r>
      <w:r w:rsidRPr="007B5326">
        <w:rPr>
          <w:rFonts w:ascii="Liberation Serif" w:hAnsi="Liberation Serif"/>
          <w:sz w:val="20"/>
          <w:szCs w:val="20"/>
        </w:rPr>
        <w:t>7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к решению Думы  Шалинского</w:t>
      </w:r>
    </w:p>
    <w:p w:rsidR="00C74E58" w:rsidRPr="00166432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b/>
        </w:rPr>
      </w:pPr>
      <w:r w:rsidRPr="008D46AE">
        <w:rPr>
          <w:rFonts w:ascii="Liberation Serif" w:hAnsi="Liberation Serif"/>
          <w:sz w:val="20"/>
          <w:szCs w:val="20"/>
        </w:rPr>
        <w:t>городского округа от 22.12.2022   № 150»</w:t>
      </w:r>
    </w:p>
    <w:p w:rsidR="00F854C5" w:rsidRPr="00166432" w:rsidRDefault="00B73C64" w:rsidP="00F854C5">
      <w:pPr>
        <w:pStyle w:val="ConsPlusTitle"/>
        <w:widowControl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И</w:t>
      </w:r>
      <w:r w:rsidR="00F854C5" w:rsidRPr="00166432">
        <w:rPr>
          <w:rFonts w:ascii="Liberation Serif" w:hAnsi="Liberation Serif"/>
        </w:rPr>
        <w:t>сточник</w:t>
      </w:r>
      <w:r>
        <w:rPr>
          <w:rFonts w:ascii="Liberation Serif" w:hAnsi="Liberation Serif"/>
        </w:rPr>
        <w:t>и</w:t>
      </w:r>
      <w:r w:rsidR="00002776" w:rsidRPr="00166432">
        <w:rPr>
          <w:rFonts w:ascii="Liberation Serif" w:hAnsi="Liberation Serif"/>
        </w:rPr>
        <w:t xml:space="preserve"> </w:t>
      </w:r>
      <w:r w:rsidR="00F854C5" w:rsidRPr="00166432">
        <w:rPr>
          <w:rFonts w:ascii="Liberation Serif" w:hAnsi="Liberation Serif"/>
        </w:rPr>
        <w:t xml:space="preserve"> финансирования дефицита бюджета</w:t>
      </w:r>
    </w:p>
    <w:p w:rsidR="00F854C5" w:rsidRPr="00166432" w:rsidRDefault="00F854C5" w:rsidP="00F854C5">
      <w:pPr>
        <w:pStyle w:val="ConsPlusTitle"/>
        <w:widowControl/>
        <w:jc w:val="center"/>
        <w:rPr>
          <w:rFonts w:ascii="Liberation Serif" w:hAnsi="Liberation Serif"/>
        </w:rPr>
      </w:pPr>
      <w:r w:rsidRPr="00166432">
        <w:rPr>
          <w:rFonts w:ascii="Liberation Serif" w:hAnsi="Liberation Serif"/>
        </w:rPr>
        <w:t>Шалинского город</w:t>
      </w:r>
      <w:r w:rsidR="00565507" w:rsidRPr="00166432">
        <w:rPr>
          <w:rFonts w:ascii="Liberation Serif" w:hAnsi="Liberation Serif"/>
        </w:rPr>
        <w:t>с</w:t>
      </w:r>
      <w:r w:rsidRPr="00166432">
        <w:rPr>
          <w:rFonts w:ascii="Liberation Serif" w:hAnsi="Liberation Serif"/>
        </w:rPr>
        <w:t>кого округа</w:t>
      </w:r>
      <w:r w:rsidR="00BF56E1" w:rsidRPr="00166432">
        <w:rPr>
          <w:rFonts w:ascii="Liberation Serif" w:hAnsi="Liberation Serif"/>
        </w:rPr>
        <w:t xml:space="preserve"> на </w:t>
      </w:r>
      <w:r w:rsidR="00B73C64">
        <w:rPr>
          <w:rFonts w:ascii="Liberation Serif" w:hAnsi="Liberation Serif"/>
        </w:rPr>
        <w:t>202</w:t>
      </w:r>
      <w:r w:rsidR="00260C9B">
        <w:rPr>
          <w:rFonts w:ascii="Liberation Serif" w:hAnsi="Liberation Serif"/>
        </w:rPr>
        <w:t>3</w:t>
      </w:r>
      <w:r w:rsidR="00B73C64">
        <w:rPr>
          <w:rFonts w:ascii="Liberation Serif" w:hAnsi="Liberation Serif"/>
        </w:rPr>
        <w:t xml:space="preserve"> год и </w:t>
      </w:r>
      <w:r w:rsidR="007F7D4D" w:rsidRPr="00166432">
        <w:rPr>
          <w:rFonts w:ascii="Liberation Serif" w:hAnsi="Liberation Serif"/>
        </w:rPr>
        <w:t xml:space="preserve">плановый период </w:t>
      </w:r>
      <w:r w:rsidR="00BF56E1" w:rsidRPr="00166432">
        <w:rPr>
          <w:rFonts w:ascii="Liberation Serif" w:hAnsi="Liberation Serif"/>
        </w:rPr>
        <w:t>20</w:t>
      </w:r>
      <w:r w:rsidR="00297F49" w:rsidRPr="00166432">
        <w:rPr>
          <w:rFonts w:ascii="Liberation Serif" w:hAnsi="Liberation Serif"/>
        </w:rPr>
        <w:t>2</w:t>
      </w:r>
      <w:r w:rsidR="00260C9B">
        <w:rPr>
          <w:rFonts w:ascii="Liberation Serif" w:hAnsi="Liberation Serif"/>
        </w:rPr>
        <w:t>4</w:t>
      </w:r>
      <w:r w:rsidR="005D176F" w:rsidRPr="00166432">
        <w:rPr>
          <w:rFonts w:ascii="Liberation Serif" w:hAnsi="Liberation Serif"/>
        </w:rPr>
        <w:t xml:space="preserve"> и 20</w:t>
      </w:r>
      <w:r w:rsidR="0022641E" w:rsidRPr="00166432">
        <w:rPr>
          <w:rFonts w:ascii="Liberation Serif" w:hAnsi="Liberation Serif"/>
        </w:rPr>
        <w:t>2</w:t>
      </w:r>
      <w:r w:rsidR="00260C9B">
        <w:rPr>
          <w:rFonts w:ascii="Liberation Serif" w:hAnsi="Liberation Serif"/>
        </w:rPr>
        <w:t>5</w:t>
      </w:r>
      <w:r w:rsidR="005D176F" w:rsidRPr="00166432">
        <w:rPr>
          <w:rFonts w:ascii="Liberation Serif" w:hAnsi="Liberation Serif"/>
        </w:rPr>
        <w:t xml:space="preserve"> </w:t>
      </w:r>
      <w:r w:rsidR="00BF56E1" w:rsidRPr="00166432">
        <w:rPr>
          <w:rFonts w:ascii="Liberation Serif" w:hAnsi="Liberation Serif"/>
        </w:rPr>
        <w:t>год</w:t>
      </w:r>
      <w:r w:rsidR="007F7D4D" w:rsidRPr="00166432">
        <w:rPr>
          <w:rFonts w:ascii="Liberation Serif" w:hAnsi="Liberation Serif"/>
        </w:rPr>
        <w:t>ов</w:t>
      </w:r>
    </w:p>
    <w:p w:rsidR="00F854C5" w:rsidRPr="00166432" w:rsidRDefault="00F854C5" w:rsidP="00F854C5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1488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2880"/>
        <w:gridCol w:w="2082"/>
        <w:gridCol w:w="1843"/>
        <w:gridCol w:w="1842"/>
      </w:tblGrid>
      <w:tr w:rsidR="00F65140" w:rsidRPr="00166432" w:rsidTr="00763F8F">
        <w:trPr>
          <w:trHeight w:val="2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Номер</w:t>
            </w:r>
            <w:r w:rsidRPr="00166432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53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572D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Наименование источника финансирования дефицита бюджета Шалинского</w:t>
            </w:r>
            <w:r w:rsidR="000572D5">
              <w:rPr>
                <w:rFonts w:ascii="Liberation Serif" w:hAnsi="Liberation Serif" w:cs="Times New Roman"/>
              </w:rPr>
              <w:t xml:space="preserve"> </w:t>
            </w:r>
            <w:r w:rsidRPr="00166432">
              <w:rPr>
                <w:rFonts w:ascii="Liberation Serif" w:hAnsi="Liberation Serif" w:cs="Times New Roman"/>
              </w:rPr>
              <w:t>городского округа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Код </w:t>
            </w:r>
            <w:proofErr w:type="gramStart"/>
            <w:r w:rsidRPr="00166432">
              <w:rPr>
                <w:rFonts w:ascii="Liberation Serif" w:hAnsi="Liberation Serif" w:cs="Times New Roman"/>
              </w:rPr>
              <w:t>классификации источников финансирования дефицита бюджета Шалинского городского округа</w:t>
            </w:r>
            <w:proofErr w:type="gramEnd"/>
          </w:p>
        </w:tc>
        <w:tc>
          <w:tcPr>
            <w:tcW w:w="576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9560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Сумма, в рубл</w:t>
            </w:r>
            <w:r>
              <w:rPr>
                <w:rFonts w:ascii="Liberation Serif" w:hAnsi="Liberation Serif" w:cs="Times New Roman"/>
              </w:rPr>
              <w:t>ях</w:t>
            </w:r>
          </w:p>
        </w:tc>
      </w:tr>
      <w:tr w:rsidR="00F65140" w:rsidRPr="00166432" w:rsidTr="00763F8F">
        <w:trPr>
          <w:trHeight w:val="405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53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140" w:rsidRPr="00166432" w:rsidRDefault="00F65140" w:rsidP="00260C9B">
            <w:pPr>
              <w:pStyle w:val="ConsPlusCell"/>
              <w:tabs>
                <w:tab w:val="left" w:pos="1140"/>
              </w:tabs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260C9B">
              <w:rPr>
                <w:rFonts w:ascii="Liberation Serif" w:hAnsi="Liberation Serif" w:cs="Times New Roman"/>
              </w:rPr>
              <w:t>3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65140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на 202</w:t>
            </w:r>
            <w:r w:rsidR="00260C9B">
              <w:rPr>
                <w:rFonts w:ascii="Liberation Serif" w:hAnsi="Liberation Serif" w:cs="Times New Roman"/>
              </w:rPr>
              <w:t>4</w:t>
            </w:r>
            <w:r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260C9B">
              <w:rPr>
                <w:rFonts w:ascii="Liberation Serif" w:hAnsi="Liberation Serif" w:cs="Times New Roman"/>
              </w:rPr>
              <w:t>5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F6514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5C1EF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Бюджетные кредиты 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000 01 03 00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B4A82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F53DF2" w:rsidRDefault="00F276F1" w:rsidP="0075447F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Default="000C03EB" w:rsidP="0075447F">
            <w:pPr>
              <w:jc w:val="right"/>
            </w:pPr>
            <w:r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F53DF2">
              <w:rPr>
                <w:rFonts w:ascii="Liberation Serif" w:hAnsi="Liberation Serif"/>
                <w:sz w:val="22"/>
                <w:szCs w:val="22"/>
              </w:rPr>
              <w:t>1 515 714,29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E30A6" w:rsidRDefault="00F276F1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10194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</w:t>
            </w:r>
            <w:proofErr w:type="spellStart"/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  <w:r>
              <w:rPr>
                <w:rFonts w:ascii="Liberation Serif" w:hAnsi="Liberation Serif"/>
                <w:sz w:val="22"/>
                <w:szCs w:val="22"/>
              </w:rPr>
              <w:t>0</w:t>
            </w:r>
            <w:proofErr w:type="spellEnd"/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0000 </w:t>
            </w:r>
            <w:r>
              <w:rPr>
                <w:rFonts w:ascii="Liberation Serif" w:hAnsi="Liberation Serif"/>
                <w:sz w:val="22"/>
                <w:szCs w:val="22"/>
              </w:rPr>
              <w:t>00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</w:p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B4A82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F53DF2" w:rsidRDefault="00F276F1" w:rsidP="0075447F">
            <w:pPr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Default="000C03EB" w:rsidP="0075447F">
            <w:pPr>
              <w:jc w:val="right"/>
            </w:pPr>
            <w:r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F53DF2">
              <w:rPr>
                <w:rFonts w:ascii="Liberation Serif" w:hAnsi="Liberation Serif"/>
                <w:sz w:val="22"/>
                <w:szCs w:val="22"/>
              </w:rPr>
              <w:t>1 515 714,29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26451B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9E30A6">
              <w:rPr>
                <w:rFonts w:ascii="Liberation Serif" w:hAnsi="Liberation Serif" w:cs="Times New Roman"/>
                <w:sz w:val="22"/>
                <w:szCs w:val="22"/>
              </w:rPr>
              <w:t>Привлечение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Федерации бюджетами </w:t>
            </w:r>
            <w:r w:rsidRPr="00166432">
              <w:rPr>
                <w:rFonts w:ascii="Liberation Serif" w:hAnsi="Liberation Serif" w:cs="Times New Roman"/>
                <w:bCs/>
                <w:sz w:val="22"/>
                <w:szCs w:val="22"/>
              </w:rPr>
              <w:t>городских округов в валюте Российской Федерации.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00 04 0000 710</w:t>
            </w:r>
          </w:p>
          <w:p w:rsidR="009B4A82" w:rsidRPr="00166432" w:rsidRDefault="009B4A82" w:rsidP="006F7F2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731129" w:rsidRDefault="00D509F3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10 000 000,00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731129" w:rsidRDefault="009B4A82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572D5" w:rsidRDefault="009B4A82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Погашение бюджетами  городских округов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392C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9B4A82" w:rsidRDefault="00043AB0" w:rsidP="00043AB0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>
              <w:rPr>
                <w:rFonts w:ascii="Liberation Serif" w:hAnsi="Liberation Serif"/>
                <w:sz w:val="22"/>
                <w:szCs w:val="22"/>
              </w:rPr>
              <w:t xml:space="preserve">- </w:t>
            </w:r>
            <w:r w:rsidR="00D509F3">
              <w:rPr>
                <w:rFonts w:ascii="Liberation Serif" w:hAnsi="Liberation Serif"/>
                <w:sz w:val="22"/>
                <w:szCs w:val="22"/>
              </w:rPr>
              <w:t>1</w:t>
            </w:r>
            <w:r w:rsidR="00F276F1">
              <w:rPr>
                <w:rFonts w:ascii="Liberation Serif" w:hAnsi="Liberation Serif"/>
                <w:sz w:val="22"/>
                <w:szCs w:val="22"/>
              </w:rPr>
              <w:t>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9B4A82" w:rsidRDefault="00F276F1" w:rsidP="0075447F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9B4A82" w:rsidRDefault="00F276F1" w:rsidP="0075447F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</w:t>
            </w:r>
            <w:r w:rsidRPr="00166432">
              <w:rPr>
                <w:rFonts w:ascii="Liberation Serif" w:hAnsi="Liberation Serif"/>
                <w:b/>
                <w:sz w:val="22"/>
                <w:szCs w:val="22"/>
                <w:lang w:val="en-US"/>
              </w:rPr>
              <w:t>00</w:t>
            </w: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4A82" w:rsidRPr="00A03757" w:rsidRDefault="00EE1490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A03757">
              <w:rPr>
                <w:rFonts w:ascii="Liberation Serif" w:hAnsi="Liberation Serif" w:cs="Times New Roman"/>
                <w:sz w:val="22"/>
                <w:szCs w:val="22"/>
              </w:rPr>
              <w:t>-17 028 213,07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A03757" w:rsidRDefault="00EE1490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A03757">
              <w:rPr>
                <w:rFonts w:ascii="Liberation Serif" w:hAnsi="Liberation Serif" w:cs="Times New Roman"/>
                <w:sz w:val="22"/>
                <w:szCs w:val="22"/>
              </w:rPr>
              <w:t>-12 006 952,38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A03757" w:rsidRDefault="00EE1490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A03757">
              <w:rPr>
                <w:rFonts w:ascii="Liberation Serif" w:hAnsi="Liberation Serif" w:cs="Times New Roman"/>
                <w:sz w:val="22"/>
                <w:szCs w:val="22"/>
              </w:rPr>
              <w:t>-14 765 144,07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CE49EE">
            <w:pPr>
              <w:autoSpaceDE w:val="0"/>
              <w:autoSpaceDN w:val="0"/>
              <w:adjustRightInd w:val="0"/>
              <w:rPr>
                <w:rFonts w:ascii="Liberation Serif" w:hAnsi="Liberation Serif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Liberation Serif"/>
                <w:sz w:val="22"/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05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02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04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0000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510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A03757" w:rsidRDefault="009E55FC" w:rsidP="00853F3B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-1 460 768 194,45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A03757" w:rsidRDefault="00903C18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-1 280 682 823,02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A03757" w:rsidRDefault="00903C18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- 1 370 602 377,71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4F74CD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Courier New"/>
                <w:sz w:val="22"/>
                <w:szCs w:val="22"/>
              </w:rPr>
              <w:t>Уменьшение прочих остатков денежных средств бюджетов  городских 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 w:cs="Courier New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05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02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</w:t>
            </w:r>
            <w:r w:rsidRPr="006F315E">
              <w:rPr>
                <w:rFonts w:ascii="Liberation Serif" w:hAnsi="Liberation Serif" w:cs="Courier New"/>
                <w:sz w:val="22"/>
                <w:szCs w:val="22"/>
                <w:lang w:val="en-US"/>
              </w:rPr>
              <w:t>4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0000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610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Default="009E55FC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1 443 739 981,38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Default="00903C18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1 268 675 870,64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572D5" w:rsidRDefault="00903C18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1 355 837 233,64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75447F">
            <w:pPr>
              <w:jc w:val="right"/>
            </w:pPr>
            <w:r w:rsidRPr="00A03757">
              <w:t>31 068 689,51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75447F">
            <w:pPr>
              <w:jc w:val="right"/>
            </w:pPr>
            <w:r w:rsidRPr="00A03757">
              <w:t>13 522 666,67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75447F">
            <w:pPr>
              <w:jc w:val="right"/>
              <w:rPr>
                <w:sz w:val="22"/>
                <w:szCs w:val="22"/>
              </w:rPr>
            </w:pPr>
            <w:r w:rsidRPr="00A03757">
              <w:rPr>
                <w:rFonts w:ascii="Liberation Serif" w:hAnsi="Liberation Serif"/>
                <w:sz w:val="22"/>
                <w:szCs w:val="22"/>
              </w:rPr>
              <w:t>16 280 858,36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471B1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000 01 06 04 00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731129" w:rsidRDefault="009E55FC" w:rsidP="00D84D3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-49 834 075,27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731129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D62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ведет к возникновению права регрессного требования гаранта к </w:t>
            </w:r>
            <w:proofErr w:type="gramStart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принципалу</w:t>
            </w:r>
            <w:proofErr w:type="gramEnd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392CDE">
            <w:pPr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lastRenderedPageBreak/>
              <w:t>000 01 06 04 0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04 0000 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731129" w:rsidRDefault="009E55FC" w:rsidP="00D84D3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-49 834 075,27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731129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950A2E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9E55FC" w:rsidP="000572D5">
            <w:pPr>
              <w:jc w:val="right"/>
            </w:pPr>
            <w:r>
              <w:t>80 902 764,78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0572D5">
            <w:pPr>
              <w:jc w:val="right"/>
            </w:pPr>
            <w:r w:rsidRPr="00A03757">
              <w:t>13 522 666,67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0572D5">
            <w:pPr>
              <w:jc w:val="right"/>
              <w:rPr>
                <w:sz w:val="22"/>
                <w:szCs w:val="22"/>
              </w:rPr>
            </w:pPr>
            <w:r w:rsidRPr="00A03757">
              <w:rPr>
                <w:rFonts w:ascii="Liberation Serif" w:hAnsi="Liberation Serif"/>
                <w:sz w:val="22"/>
                <w:szCs w:val="22"/>
              </w:rPr>
              <w:t>16 280 858,36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CE49EE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Возврат бюджетных кредитов, предоставленных юридическим лицам из бюджетов городских округов 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000 01 06 05 01 04 0000 640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9E55FC" w:rsidP="00835710">
            <w:pPr>
              <w:jc w:val="right"/>
            </w:pPr>
            <w:r>
              <w:t>80 902 764,78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835710">
            <w:pPr>
              <w:jc w:val="right"/>
            </w:pPr>
            <w:r w:rsidRPr="00A03757">
              <w:t>13 522 666,67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A03757" w:rsidRDefault="00EE1490" w:rsidP="00835710">
            <w:pPr>
              <w:jc w:val="right"/>
              <w:rPr>
                <w:sz w:val="22"/>
                <w:szCs w:val="22"/>
              </w:rPr>
            </w:pPr>
            <w:r w:rsidRPr="00A03757">
              <w:rPr>
                <w:rFonts w:ascii="Liberation Serif" w:hAnsi="Liberation Serif"/>
                <w:sz w:val="22"/>
                <w:szCs w:val="22"/>
              </w:rPr>
              <w:t>16 280 858,36</w:t>
            </w:r>
          </w:p>
        </w:tc>
      </w:tr>
      <w:tr w:rsidR="0083571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3221C" w:rsidRDefault="0013221C" w:rsidP="00047C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Итого источников внутреннего финансирования дефицита бюджета  Шалинского городского округа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0676AA" w:rsidP="007B532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12 524 762,15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0572D5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0572D5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</w:tbl>
    <w:p w:rsidR="00331170" w:rsidRDefault="00331170" w:rsidP="00995EFA">
      <w:pPr>
        <w:autoSpaceDE w:val="0"/>
        <w:autoSpaceDN w:val="0"/>
        <w:adjustRightInd w:val="0"/>
      </w:pPr>
    </w:p>
    <w:sectPr w:rsidR="00331170" w:rsidSect="00F6514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61179"/>
    <w:rsid w:val="00002776"/>
    <w:rsid w:val="00003E93"/>
    <w:rsid w:val="00005924"/>
    <w:rsid w:val="00012B34"/>
    <w:rsid w:val="00021B63"/>
    <w:rsid w:val="00043AB0"/>
    <w:rsid w:val="00047CD5"/>
    <w:rsid w:val="000539EB"/>
    <w:rsid w:val="000547D9"/>
    <w:rsid w:val="000572D5"/>
    <w:rsid w:val="00065272"/>
    <w:rsid w:val="000676AA"/>
    <w:rsid w:val="000705B7"/>
    <w:rsid w:val="0007184C"/>
    <w:rsid w:val="00073328"/>
    <w:rsid w:val="00083B81"/>
    <w:rsid w:val="00086F14"/>
    <w:rsid w:val="0009560C"/>
    <w:rsid w:val="000A265E"/>
    <w:rsid w:val="000A638C"/>
    <w:rsid w:val="000A767B"/>
    <w:rsid w:val="000C03EB"/>
    <w:rsid w:val="000D20D3"/>
    <w:rsid w:val="000D6FD9"/>
    <w:rsid w:val="0010194B"/>
    <w:rsid w:val="001131C6"/>
    <w:rsid w:val="0013221C"/>
    <w:rsid w:val="001412B0"/>
    <w:rsid w:val="00152472"/>
    <w:rsid w:val="00155BA6"/>
    <w:rsid w:val="00156DA4"/>
    <w:rsid w:val="00157E94"/>
    <w:rsid w:val="00166432"/>
    <w:rsid w:val="0017719F"/>
    <w:rsid w:val="001872A5"/>
    <w:rsid w:val="001915CC"/>
    <w:rsid w:val="001919A2"/>
    <w:rsid w:val="001A1224"/>
    <w:rsid w:val="001C1CA7"/>
    <w:rsid w:val="001C3A74"/>
    <w:rsid w:val="001C3F0D"/>
    <w:rsid w:val="001D2F01"/>
    <w:rsid w:val="001E05F9"/>
    <w:rsid w:val="001E69E4"/>
    <w:rsid w:val="00204EF9"/>
    <w:rsid w:val="00221F9A"/>
    <w:rsid w:val="0022641E"/>
    <w:rsid w:val="002368A1"/>
    <w:rsid w:val="00250D49"/>
    <w:rsid w:val="00260C9B"/>
    <w:rsid w:val="0026451B"/>
    <w:rsid w:val="0026795E"/>
    <w:rsid w:val="00280BF9"/>
    <w:rsid w:val="00297ACC"/>
    <w:rsid w:val="00297F49"/>
    <w:rsid w:val="002C0062"/>
    <w:rsid w:val="002C5FFB"/>
    <w:rsid w:val="002E00A6"/>
    <w:rsid w:val="002E5920"/>
    <w:rsid w:val="00313FF9"/>
    <w:rsid w:val="003164D7"/>
    <w:rsid w:val="00326132"/>
    <w:rsid w:val="00327458"/>
    <w:rsid w:val="00331170"/>
    <w:rsid w:val="00336CA5"/>
    <w:rsid w:val="00336F93"/>
    <w:rsid w:val="00383388"/>
    <w:rsid w:val="00392774"/>
    <w:rsid w:val="00392CDE"/>
    <w:rsid w:val="003A647C"/>
    <w:rsid w:val="003D28F5"/>
    <w:rsid w:val="003F277D"/>
    <w:rsid w:val="00403E96"/>
    <w:rsid w:val="004111A2"/>
    <w:rsid w:val="00440D11"/>
    <w:rsid w:val="00444514"/>
    <w:rsid w:val="00444F7F"/>
    <w:rsid w:val="00451D10"/>
    <w:rsid w:val="004547CB"/>
    <w:rsid w:val="00454C10"/>
    <w:rsid w:val="00457FD1"/>
    <w:rsid w:val="00467973"/>
    <w:rsid w:val="0047707C"/>
    <w:rsid w:val="0048163E"/>
    <w:rsid w:val="004816E8"/>
    <w:rsid w:val="0048234E"/>
    <w:rsid w:val="00484356"/>
    <w:rsid w:val="00485FEF"/>
    <w:rsid w:val="004872A7"/>
    <w:rsid w:val="00492F88"/>
    <w:rsid w:val="004A141B"/>
    <w:rsid w:val="004B06B5"/>
    <w:rsid w:val="004B1CC1"/>
    <w:rsid w:val="004C14A7"/>
    <w:rsid w:val="004C4304"/>
    <w:rsid w:val="004C4A03"/>
    <w:rsid w:val="004C5651"/>
    <w:rsid w:val="004D1A22"/>
    <w:rsid w:val="004E2433"/>
    <w:rsid w:val="004F1779"/>
    <w:rsid w:val="004F201A"/>
    <w:rsid w:val="004F74CD"/>
    <w:rsid w:val="005167F4"/>
    <w:rsid w:val="0052573C"/>
    <w:rsid w:val="00526BC6"/>
    <w:rsid w:val="0054765A"/>
    <w:rsid w:val="00561DC1"/>
    <w:rsid w:val="00563E87"/>
    <w:rsid w:val="005646F9"/>
    <w:rsid w:val="00565507"/>
    <w:rsid w:val="00566B0C"/>
    <w:rsid w:val="005A2C26"/>
    <w:rsid w:val="005A5B5A"/>
    <w:rsid w:val="005C1EF2"/>
    <w:rsid w:val="005C2032"/>
    <w:rsid w:val="005C215C"/>
    <w:rsid w:val="005C2CCB"/>
    <w:rsid w:val="005C33DA"/>
    <w:rsid w:val="005C5A14"/>
    <w:rsid w:val="005D176F"/>
    <w:rsid w:val="005E1677"/>
    <w:rsid w:val="005E1DCD"/>
    <w:rsid w:val="005E4003"/>
    <w:rsid w:val="0060295F"/>
    <w:rsid w:val="00605D64"/>
    <w:rsid w:val="006067B4"/>
    <w:rsid w:val="00636472"/>
    <w:rsid w:val="0064022E"/>
    <w:rsid w:val="0065315B"/>
    <w:rsid w:val="0065391F"/>
    <w:rsid w:val="0066458A"/>
    <w:rsid w:val="00671668"/>
    <w:rsid w:val="00677D7E"/>
    <w:rsid w:val="00691D5A"/>
    <w:rsid w:val="006A31BD"/>
    <w:rsid w:val="006B069D"/>
    <w:rsid w:val="006B45F6"/>
    <w:rsid w:val="006C6BB8"/>
    <w:rsid w:val="006C71C9"/>
    <w:rsid w:val="006E3A21"/>
    <w:rsid w:val="006E4445"/>
    <w:rsid w:val="006E53D3"/>
    <w:rsid w:val="006E7267"/>
    <w:rsid w:val="006F6D32"/>
    <w:rsid w:val="006F7F20"/>
    <w:rsid w:val="00701464"/>
    <w:rsid w:val="007049C1"/>
    <w:rsid w:val="00707A3D"/>
    <w:rsid w:val="00721911"/>
    <w:rsid w:val="00731129"/>
    <w:rsid w:val="007520D4"/>
    <w:rsid w:val="0075447F"/>
    <w:rsid w:val="00761DC4"/>
    <w:rsid w:val="00763F8F"/>
    <w:rsid w:val="007915A4"/>
    <w:rsid w:val="007958C4"/>
    <w:rsid w:val="007A674B"/>
    <w:rsid w:val="007A784D"/>
    <w:rsid w:val="007B1A2E"/>
    <w:rsid w:val="007B5326"/>
    <w:rsid w:val="007E1977"/>
    <w:rsid w:val="007E30EA"/>
    <w:rsid w:val="007F7D4D"/>
    <w:rsid w:val="00821D50"/>
    <w:rsid w:val="008260B1"/>
    <w:rsid w:val="008306A0"/>
    <w:rsid w:val="00835710"/>
    <w:rsid w:val="00837945"/>
    <w:rsid w:val="00853F3B"/>
    <w:rsid w:val="008549ED"/>
    <w:rsid w:val="0085678F"/>
    <w:rsid w:val="00861179"/>
    <w:rsid w:val="00864DB7"/>
    <w:rsid w:val="00867BB2"/>
    <w:rsid w:val="00892349"/>
    <w:rsid w:val="008B2997"/>
    <w:rsid w:val="008D46AE"/>
    <w:rsid w:val="008E0BDE"/>
    <w:rsid w:val="008E1967"/>
    <w:rsid w:val="008E757D"/>
    <w:rsid w:val="008E7DF9"/>
    <w:rsid w:val="008F3FDC"/>
    <w:rsid w:val="00903C18"/>
    <w:rsid w:val="00913BCB"/>
    <w:rsid w:val="00913D3B"/>
    <w:rsid w:val="0092574A"/>
    <w:rsid w:val="00932E8A"/>
    <w:rsid w:val="009402B2"/>
    <w:rsid w:val="00950A2E"/>
    <w:rsid w:val="00967385"/>
    <w:rsid w:val="00983CD6"/>
    <w:rsid w:val="00984E1A"/>
    <w:rsid w:val="0098760D"/>
    <w:rsid w:val="00995EFA"/>
    <w:rsid w:val="009B4A82"/>
    <w:rsid w:val="009D2FBC"/>
    <w:rsid w:val="009E30A6"/>
    <w:rsid w:val="009E55FC"/>
    <w:rsid w:val="00A03757"/>
    <w:rsid w:val="00A071E1"/>
    <w:rsid w:val="00A139E8"/>
    <w:rsid w:val="00A161A8"/>
    <w:rsid w:val="00A20E6F"/>
    <w:rsid w:val="00A236F9"/>
    <w:rsid w:val="00A3079B"/>
    <w:rsid w:val="00A471B1"/>
    <w:rsid w:val="00A501A0"/>
    <w:rsid w:val="00A542C3"/>
    <w:rsid w:val="00A55096"/>
    <w:rsid w:val="00A772FC"/>
    <w:rsid w:val="00AB5E83"/>
    <w:rsid w:val="00AC764E"/>
    <w:rsid w:val="00AD4959"/>
    <w:rsid w:val="00AD6229"/>
    <w:rsid w:val="00AE2301"/>
    <w:rsid w:val="00AF1C0E"/>
    <w:rsid w:val="00AF1DBA"/>
    <w:rsid w:val="00B075C1"/>
    <w:rsid w:val="00B13472"/>
    <w:rsid w:val="00B43200"/>
    <w:rsid w:val="00B4362F"/>
    <w:rsid w:val="00B73C64"/>
    <w:rsid w:val="00B80985"/>
    <w:rsid w:val="00B8127E"/>
    <w:rsid w:val="00B82CD1"/>
    <w:rsid w:val="00B91610"/>
    <w:rsid w:val="00BB0B02"/>
    <w:rsid w:val="00BC3E04"/>
    <w:rsid w:val="00BC5020"/>
    <w:rsid w:val="00BD6DD2"/>
    <w:rsid w:val="00BF41EF"/>
    <w:rsid w:val="00BF56E1"/>
    <w:rsid w:val="00BF7E0C"/>
    <w:rsid w:val="00C20847"/>
    <w:rsid w:val="00C27904"/>
    <w:rsid w:val="00C3252A"/>
    <w:rsid w:val="00C411CD"/>
    <w:rsid w:val="00C4381D"/>
    <w:rsid w:val="00C521B7"/>
    <w:rsid w:val="00C54EFA"/>
    <w:rsid w:val="00C61EAA"/>
    <w:rsid w:val="00C74E58"/>
    <w:rsid w:val="00CB679F"/>
    <w:rsid w:val="00CE49EE"/>
    <w:rsid w:val="00CF53D7"/>
    <w:rsid w:val="00D05BD1"/>
    <w:rsid w:val="00D127FC"/>
    <w:rsid w:val="00D1348B"/>
    <w:rsid w:val="00D159DB"/>
    <w:rsid w:val="00D33088"/>
    <w:rsid w:val="00D37C2E"/>
    <w:rsid w:val="00D509F3"/>
    <w:rsid w:val="00D67F47"/>
    <w:rsid w:val="00D84D37"/>
    <w:rsid w:val="00D97B44"/>
    <w:rsid w:val="00DA27D1"/>
    <w:rsid w:val="00DA3FFB"/>
    <w:rsid w:val="00DA44D2"/>
    <w:rsid w:val="00DC1079"/>
    <w:rsid w:val="00DE105E"/>
    <w:rsid w:val="00E06942"/>
    <w:rsid w:val="00E42A6C"/>
    <w:rsid w:val="00E519BF"/>
    <w:rsid w:val="00E5276A"/>
    <w:rsid w:val="00E56464"/>
    <w:rsid w:val="00E7271D"/>
    <w:rsid w:val="00E730B1"/>
    <w:rsid w:val="00E81E43"/>
    <w:rsid w:val="00E87BC3"/>
    <w:rsid w:val="00E906D3"/>
    <w:rsid w:val="00EB4631"/>
    <w:rsid w:val="00EB614F"/>
    <w:rsid w:val="00EE1490"/>
    <w:rsid w:val="00EE2ECF"/>
    <w:rsid w:val="00EE5C57"/>
    <w:rsid w:val="00EE712C"/>
    <w:rsid w:val="00EF74E2"/>
    <w:rsid w:val="00F13CE1"/>
    <w:rsid w:val="00F13E3E"/>
    <w:rsid w:val="00F276F1"/>
    <w:rsid w:val="00F328C1"/>
    <w:rsid w:val="00F44D82"/>
    <w:rsid w:val="00F4622B"/>
    <w:rsid w:val="00F51BD3"/>
    <w:rsid w:val="00F65140"/>
    <w:rsid w:val="00F67F01"/>
    <w:rsid w:val="00F854C5"/>
    <w:rsid w:val="00FC0F6C"/>
    <w:rsid w:val="00FD11E1"/>
    <w:rsid w:val="00FE2720"/>
    <w:rsid w:val="00FE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BF9"/>
    <w:rPr>
      <w:sz w:val="24"/>
      <w:szCs w:val="24"/>
    </w:rPr>
  </w:style>
  <w:style w:type="paragraph" w:styleId="1">
    <w:name w:val="heading 1"/>
    <w:basedOn w:val="a"/>
    <w:next w:val="a"/>
    <w:qFormat/>
    <w:rsid w:val="00280BF9"/>
    <w:pPr>
      <w:keepNext/>
      <w:ind w:left="-108" w:firstLine="108"/>
      <w:outlineLvl w:val="0"/>
    </w:pPr>
    <w:rPr>
      <w:b/>
    </w:rPr>
  </w:style>
  <w:style w:type="paragraph" w:styleId="2">
    <w:name w:val="heading 2"/>
    <w:aliases w:val="H2,&quot;Изумруд&quot;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7">
    <w:name w:val="heading 7"/>
    <w:basedOn w:val="a"/>
    <w:next w:val="a"/>
    <w:qFormat/>
    <w:rsid w:val="00280BF9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80B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280BF9"/>
    <w:pPr>
      <w:tabs>
        <w:tab w:val="center" w:pos="4677"/>
        <w:tab w:val="right" w:pos="9355"/>
      </w:tabs>
    </w:pPr>
    <w:rPr>
      <w:lang w:val="en-US" w:eastAsia="en-US"/>
    </w:rPr>
  </w:style>
  <w:style w:type="paragraph" w:styleId="a4">
    <w:name w:val="Body Text"/>
    <w:basedOn w:val="a"/>
    <w:rsid w:val="00280BF9"/>
    <w:pPr>
      <w:spacing w:after="120"/>
    </w:pPr>
    <w:rPr>
      <w:lang w:val="en-US" w:eastAsia="en-US"/>
    </w:rPr>
  </w:style>
  <w:style w:type="paragraph" w:styleId="20">
    <w:name w:val="Body Text 2"/>
    <w:basedOn w:val="a"/>
    <w:rsid w:val="00280BF9"/>
    <w:pPr>
      <w:spacing w:after="120" w:line="480" w:lineRule="auto"/>
    </w:pPr>
    <w:rPr>
      <w:lang w:val="en-US" w:eastAsia="en-US"/>
    </w:rPr>
  </w:style>
  <w:style w:type="paragraph" w:styleId="a5">
    <w:name w:val="header"/>
    <w:basedOn w:val="a"/>
    <w:rsid w:val="00280BF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311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311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BF7E0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F41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B7DFF0-3030-48F1-B220-3002CEE6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458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FU53</Company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nbo</dc:creator>
  <cp:lastModifiedBy>BLV</cp:lastModifiedBy>
  <cp:revision>74</cp:revision>
  <cp:lastPrinted>2023-09-22T07:46:00Z</cp:lastPrinted>
  <dcterms:created xsi:type="dcterms:W3CDTF">2020-11-12T10:50:00Z</dcterms:created>
  <dcterms:modified xsi:type="dcterms:W3CDTF">2023-09-22T07:46:00Z</dcterms:modified>
</cp:coreProperties>
</file>